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EF" w:rsidRDefault="0030343C">
      <w:r>
        <w:t>SAMPLE LETTER (recommended) or email to send to Chiltern Councillors</w:t>
      </w:r>
    </w:p>
    <w:p w:rsidR="0030343C" w:rsidRPr="00372F58" w:rsidRDefault="00372F58" w:rsidP="00372F58">
      <w:pPr>
        <w:ind w:left="3600" w:firstLine="720"/>
        <w:rPr>
          <w:b/>
          <w:u w:val="single"/>
        </w:rPr>
      </w:pPr>
      <w:r w:rsidRPr="00372F58">
        <w:rPr>
          <w:b/>
          <w:u w:val="single"/>
        </w:rPr>
        <w:t>PLEASE MODIFY TO SUIT YOUR OWN VIEWS</w:t>
      </w:r>
    </w:p>
    <w:p w:rsidR="0030343C" w:rsidRDefault="0030343C">
      <w:r>
        <w:t>Dear Sir / Madam,</w:t>
      </w:r>
    </w:p>
    <w:p w:rsidR="0030343C" w:rsidRDefault="0030343C">
      <w:r>
        <w:t xml:space="preserve">The Council is due to meet </w:t>
      </w:r>
      <w:r w:rsidR="00372F58">
        <w:t>next</w:t>
      </w:r>
      <w:r>
        <w:t xml:space="preserve"> Weds evening where you are being asked to approve </w:t>
      </w:r>
      <w:r>
        <w:t xml:space="preserve">the Publication version of the Chiltern and South Bucks Local Plan </w:t>
      </w:r>
      <w:r w:rsidR="005048C9">
        <w:t xml:space="preserve">to </w:t>
      </w:r>
      <w:r>
        <w:t>2036</w:t>
      </w:r>
      <w:r>
        <w:t xml:space="preserve">.  </w:t>
      </w:r>
    </w:p>
    <w:p w:rsidR="0030343C" w:rsidRDefault="0030343C">
      <w:r>
        <w:t xml:space="preserve">I urge you to VOTE </w:t>
      </w:r>
      <w:r w:rsidRPr="0030343C">
        <w:rPr>
          <w:u w:val="single"/>
        </w:rPr>
        <w:t>AGAINST</w:t>
      </w:r>
      <w:r>
        <w:t xml:space="preserve"> this proposal.</w:t>
      </w:r>
    </w:p>
    <w:p w:rsidR="0030343C" w:rsidRDefault="0030343C">
      <w:r>
        <w:t xml:space="preserve">The </w:t>
      </w:r>
      <w:r w:rsidR="00315433">
        <w:t xml:space="preserve">Agenda and </w:t>
      </w:r>
      <w:r>
        <w:t xml:space="preserve">information packs previously provided to Councillors suggests that this new Local Plan </w:t>
      </w:r>
      <w:r w:rsidRPr="00315433">
        <w:rPr>
          <w:u w:val="single"/>
        </w:rPr>
        <w:t>still</w:t>
      </w:r>
      <w:r>
        <w:t xml:space="preserve"> includes </w:t>
      </w:r>
      <w:r w:rsidR="00315433">
        <w:t xml:space="preserve">unsound </w:t>
      </w:r>
      <w:r>
        <w:t xml:space="preserve">proposals for </w:t>
      </w:r>
      <w:r w:rsidRPr="00315433">
        <w:rPr>
          <w:u w:val="single"/>
        </w:rPr>
        <w:t>all</w:t>
      </w:r>
      <w:r>
        <w:t xml:space="preserve"> the land at Lye Green NE of Chesham to be removed from Green Belt designation and earmarked for comprehensive development of 500 homes plus community centre</w:t>
      </w:r>
      <w:r w:rsidR="00315433">
        <w:t xml:space="preserve">, a large shop if over 5,000 </w:t>
      </w:r>
      <w:proofErr w:type="spellStart"/>
      <w:r w:rsidR="00315433">
        <w:t>sq</w:t>
      </w:r>
      <w:proofErr w:type="spellEnd"/>
      <w:r w:rsidR="00315433">
        <w:t xml:space="preserve"> ft</w:t>
      </w:r>
      <w:r>
        <w:t xml:space="preserve"> and 15 gypsy/traveller pitches.</w:t>
      </w:r>
    </w:p>
    <w:p w:rsidR="0030343C" w:rsidRDefault="0030343C">
      <w:r>
        <w:t xml:space="preserve">As a supporter of the Brown Not Green campaign, </w:t>
      </w:r>
      <w:r w:rsidR="00315433">
        <w:t>a am</w:t>
      </w:r>
      <w:r>
        <w:t xml:space="preserve"> </w:t>
      </w:r>
      <w:r w:rsidRPr="0030343C">
        <w:rPr>
          <w:u w:val="single"/>
        </w:rPr>
        <w:t>outraged</w:t>
      </w:r>
      <w:r>
        <w:t xml:space="preserve"> that this land remains in the new Local Plan despite all the objections and issues that BNG and many hundreds of </w:t>
      </w:r>
      <w:r w:rsidR="00315433">
        <w:t xml:space="preserve">other </w:t>
      </w:r>
      <w:r>
        <w:t xml:space="preserve">people have relayed to the Council over the last 3 years.  </w:t>
      </w:r>
    </w:p>
    <w:p w:rsidR="00F34EB6" w:rsidRDefault="0030343C">
      <w:r>
        <w:t xml:space="preserve">In particular, we cannot understand how recent Joint Scrutiny </w:t>
      </w:r>
      <w:r w:rsidR="00F34EB6">
        <w:t xml:space="preserve">/ Planning </w:t>
      </w:r>
      <w:r>
        <w:t>Committee</w:t>
      </w:r>
      <w:r w:rsidR="00F34EB6">
        <w:t xml:space="preserve"> meetings</w:t>
      </w:r>
      <w:r>
        <w:t xml:space="preserve"> can have given </w:t>
      </w:r>
      <w:r w:rsidRPr="00F34EB6">
        <w:rPr>
          <w:u w:val="single"/>
        </w:rPr>
        <w:t>any</w:t>
      </w:r>
      <w:r>
        <w:t xml:space="preserve"> meaningful thought to the emerging Plan </w:t>
      </w:r>
      <w:r w:rsidR="00F34EB6">
        <w:t>on which to ask</w:t>
      </w:r>
      <w:r>
        <w:t xml:space="preserve"> the </w:t>
      </w:r>
      <w:r w:rsidR="00F34EB6">
        <w:t>Council</w:t>
      </w:r>
      <w:r>
        <w:t xml:space="preserve"> to endorse </w:t>
      </w:r>
      <w:r w:rsidR="00F34EB6">
        <w:t xml:space="preserve">it, </w:t>
      </w:r>
      <w:r>
        <w:t>w</w:t>
      </w:r>
      <w:r w:rsidR="00F34EB6">
        <w:t xml:space="preserve">hen </w:t>
      </w:r>
      <w:r>
        <w:t xml:space="preserve">there </w:t>
      </w:r>
      <w:r w:rsidR="00F34EB6">
        <w:t xml:space="preserve">are still </w:t>
      </w:r>
      <w:r>
        <w:t xml:space="preserve">important evidence documents which </w:t>
      </w:r>
      <w:r w:rsidR="00F34EB6">
        <w:t>that are</w:t>
      </w:r>
      <w:r>
        <w:t xml:space="preserve"> not published in the Council’s Evidence Base</w:t>
      </w:r>
      <w:r w:rsidR="00F34EB6">
        <w:t xml:space="preserve">.  </w:t>
      </w:r>
    </w:p>
    <w:p w:rsidR="00F34EB6" w:rsidRDefault="00F34EB6">
      <w:r>
        <w:t xml:space="preserve">These evidentiary documents include the more detailed </w:t>
      </w:r>
      <w:r w:rsidR="00315433">
        <w:t>S</w:t>
      </w:r>
      <w:r>
        <w:t xml:space="preserve">ustainability </w:t>
      </w:r>
      <w:r w:rsidR="00315433">
        <w:t>A</w:t>
      </w:r>
      <w:r>
        <w:t>ssessment</w:t>
      </w:r>
      <w:r w:rsidR="0030343C">
        <w:t xml:space="preserve"> </w:t>
      </w:r>
      <w:r>
        <w:t xml:space="preserve">and particularly the </w:t>
      </w:r>
      <w:r w:rsidR="00315433">
        <w:t>site-specific</w:t>
      </w:r>
      <w:r>
        <w:t xml:space="preserve"> details of the “exceptional circumstances” required under National Planning Guidance </w:t>
      </w:r>
      <w:r w:rsidR="009C0F8F">
        <w:t xml:space="preserve">in order </w:t>
      </w:r>
      <w:r w:rsidR="00315433">
        <w:t>to modify Green Belt boundaries</w:t>
      </w:r>
      <w:r w:rsidR="009C0F8F">
        <w:t>. These were</w:t>
      </w:r>
      <w:r>
        <w:t xml:space="preserve"> promised </w:t>
      </w:r>
      <w:r w:rsidR="009C0F8F">
        <w:t xml:space="preserve">to BNG </w:t>
      </w:r>
      <w:r>
        <w:t xml:space="preserve">by the former senior planning officer (Graham </w:t>
      </w:r>
      <w:proofErr w:type="spellStart"/>
      <w:r>
        <w:t>Winwright</w:t>
      </w:r>
      <w:proofErr w:type="spellEnd"/>
      <w:r>
        <w:t xml:space="preserve">) nearly 17 months ago. </w:t>
      </w:r>
      <w:r w:rsidR="009C0F8F">
        <w:t xml:space="preserve">Where are they?  </w:t>
      </w:r>
      <w:r>
        <w:t xml:space="preserve"> </w:t>
      </w:r>
      <w:r w:rsidR="00315433">
        <w:t xml:space="preserve">The Courts have ruled that housing needs alone </w:t>
      </w:r>
      <w:r w:rsidR="00E044B5">
        <w:t>are NOT</w:t>
      </w:r>
      <w:r w:rsidR="00315433">
        <w:t xml:space="preserve"> “exceptional circumstances”.</w:t>
      </w:r>
    </w:p>
    <w:p w:rsidR="0030343C" w:rsidRDefault="00F34EB6">
      <w:r>
        <w:t xml:space="preserve">Even if they exist, it is wrong that prior public scrutiny of such matters is denied.  If the proposal is </w:t>
      </w:r>
      <w:r w:rsidR="009C0F8F">
        <w:t xml:space="preserve">now </w:t>
      </w:r>
      <w:r>
        <w:t xml:space="preserve">to deposit hundreds of pages of </w:t>
      </w:r>
      <w:r w:rsidR="00315433" w:rsidRPr="009C0F8F">
        <w:rPr>
          <w:u w:val="single"/>
        </w:rPr>
        <w:t>new</w:t>
      </w:r>
      <w:r w:rsidR="00315433">
        <w:t xml:space="preserve"> </w:t>
      </w:r>
      <w:r>
        <w:t xml:space="preserve">evidence </w:t>
      </w:r>
      <w:r w:rsidR="00315433">
        <w:t xml:space="preserve">into the public domain </w:t>
      </w:r>
      <w:r w:rsidRPr="009C0F8F">
        <w:rPr>
          <w:u w:val="single"/>
        </w:rPr>
        <w:t>at the same time</w:t>
      </w:r>
      <w:r>
        <w:t xml:space="preserve"> as publishing the Local Plan</w:t>
      </w:r>
      <w:r w:rsidR="00315433">
        <w:t>,</w:t>
      </w:r>
      <w:r>
        <w:t xml:space="preserve"> that is simply unfair and would be a breach of natural justice</w:t>
      </w:r>
      <w:r w:rsidR="00315433">
        <w:t xml:space="preserve"> to then expect the public to scrutinise this all in in just 6 weeks</w:t>
      </w:r>
      <w:r>
        <w:t>.</w:t>
      </w:r>
    </w:p>
    <w:p w:rsidR="00F34EB6" w:rsidRDefault="00F34EB6">
      <w:r>
        <w:t xml:space="preserve">The fact is this site is an unsustainable location being too far from the town centre and public transport.  </w:t>
      </w:r>
      <w:r w:rsidR="00E044B5">
        <w:t>The potential for</w:t>
      </w:r>
      <w:r w:rsidR="009C0F8F">
        <w:t xml:space="preserve"> congestion,</w:t>
      </w:r>
      <w:r w:rsidR="00E044B5">
        <w:t xml:space="preserve"> flooding combined with the loss of Green </w:t>
      </w:r>
      <w:r w:rsidR="009C0F8F">
        <w:t xml:space="preserve">Infrastructure are harmful and unsustainable proposals. </w:t>
      </w:r>
      <w:r>
        <w:t>Adding a bus stop is simply not good enough!</w:t>
      </w:r>
    </w:p>
    <w:p w:rsidR="00315433" w:rsidRDefault="00315433">
      <w:r>
        <w:t xml:space="preserve">In any event </w:t>
      </w:r>
      <w:r w:rsidR="00F34EB6">
        <w:t xml:space="preserve">the land </w:t>
      </w:r>
      <w:r>
        <w:t xml:space="preserve">may shortly be </w:t>
      </w:r>
      <w:r w:rsidR="00F34EB6">
        <w:t xml:space="preserve">listed as an Asset of Community Value </w:t>
      </w:r>
      <w:r>
        <w:t xml:space="preserve">which </w:t>
      </w:r>
      <w:r w:rsidR="00E044B5">
        <w:t>b</w:t>
      </w:r>
      <w:r>
        <w:t>y definition</w:t>
      </w:r>
      <w:r w:rsidR="00E044B5">
        <w:t>,</w:t>
      </w:r>
      <w:r>
        <w:t xml:space="preserve"> improves the social wellbeing of the wider community</w:t>
      </w:r>
      <w:r w:rsidR="009C0F8F">
        <w:t>.  I</w:t>
      </w:r>
      <w:r w:rsidR="00F34EB6">
        <w:t xml:space="preserve">t is </w:t>
      </w:r>
      <w:r w:rsidR="00E044B5">
        <w:t xml:space="preserve">therefore </w:t>
      </w:r>
      <w:r>
        <w:t>inappropriate</w:t>
      </w:r>
      <w:r w:rsidR="00F34EB6">
        <w:t xml:space="preserve"> to earmark such land for</w:t>
      </w:r>
      <w:r w:rsidR="00E044B5">
        <w:t xml:space="preserve"> </w:t>
      </w:r>
      <w:r w:rsidR="00F34EB6">
        <w:t>development</w:t>
      </w:r>
      <w:r w:rsidR="00E044B5">
        <w:t xml:space="preserve"> when potential</w:t>
      </w:r>
      <w:r w:rsidR="009C0F8F">
        <w:t>ly</w:t>
      </w:r>
      <w:r w:rsidR="00E044B5">
        <w:t xml:space="preserve"> many members of the public may have </w:t>
      </w:r>
      <w:r w:rsidR="009C0F8F">
        <w:t xml:space="preserve">long </w:t>
      </w:r>
      <w:r w:rsidR="00E044B5">
        <w:t>established rights of way over the land</w:t>
      </w:r>
      <w:r>
        <w:t xml:space="preserve">.  The proposals </w:t>
      </w:r>
      <w:r w:rsidR="00E044B5">
        <w:t>insofar as they relate to Chesham</w:t>
      </w:r>
      <w:r w:rsidR="009C0F8F">
        <w:t>,</w:t>
      </w:r>
      <w:r w:rsidR="00E044B5">
        <w:t xml:space="preserve"> </w:t>
      </w:r>
      <w:r>
        <w:t xml:space="preserve">are </w:t>
      </w:r>
      <w:r w:rsidR="00E044B5">
        <w:t xml:space="preserve">therefore </w:t>
      </w:r>
      <w:r>
        <w:t xml:space="preserve">unsound </w:t>
      </w:r>
      <w:r w:rsidR="00E044B5">
        <w:t xml:space="preserve">for numerous reasons </w:t>
      </w:r>
      <w:r>
        <w:t xml:space="preserve">and </w:t>
      </w:r>
      <w:r w:rsidR="00E044B5">
        <w:t>WILL</w:t>
      </w:r>
      <w:r>
        <w:t xml:space="preserve"> cause harm to the wider community </w:t>
      </w:r>
      <w:r w:rsidR="00E044B5">
        <w:t>around the whole</w:t>
      </w:r>
      <w:r>
        <w:t xml:space="preserve"> </w:t>
      </w:r>
      <w:r w:rsidR="009C0F8F">
        <w:t xml:space="preserve">town </w:t>
      </w:r>
      <w:r>
        <w:t xml:space="preserve">through increased traffic, </w:t>
      </w:r>
      <w:r w:rsidR="00E044B5">
        <w:t>and</w:t>
      </w:r>
      <w:r>
        <w:t xml:space="preserve"> </w:t>
      </w:r>
      <w:r w:rsidR="009C0F8F">
        <w:t xml:space="preserve">air </w:t>
      </w:r>
      <w:r>
        <w:t xml:space="preserve">pollution when there is already an air quality problem </w:t>
      </w:r>
      <w:r w:rsidR="00E044B5">
        <w:t xml:space="preserve">nearby </w:t>
      </w:r>
      <w:r w:rsidR="009C0F8F">
        <w:t>with</w:t>
      </w:r>
      <w:r>
        <w:t>in Chesha</w:t>
      </w:r>
      <w:r w:rsidR="009C0F8F">
        <w:t>m that already harms us all including children</w:t>
      </w:r>
      <w:r>
        <w:t xml:space="preserve">. </w:t>
      </w:r>
      <w:r w:rsidR="00F34EB6">
        <w:t xml:space="preserve"> </w:t>
      </w:r>
    </w:p>
    <w:p w:rsidR="009C0F8F" w:rsidRDefault="00E044B5">
      <w:r>
        <w:t xml:space="preserve">This Council is shortly to be dissolved when a new Unitary Authority comes into existence next year and I will find it hard to give my support to </w:t>
      </w:r>
      <w:r w:rsidRPr="009C0F8F">
        <w:rPr>
          <w:u w:val="single"/>
        </w:rPr>
        <w:t>any</w:t>
      </w:r>
      <w:r>
        <w:t xml:space="preserve"> candidate seeking election </w:t>
      </w:r>
      <w:r w:rsidR="009C0F8F">
        <w:t>on</w:t>
      </w:r>
      <w:r>
        <w:t xml:space="preserve">to the new Authority who </w:t>
      </w:r>
      <w:r w:rsidR="009C0F8F">
        <w:t xml:space="preserve">simply allows these flawed Local Plan proposals </w:t>
      </w:r>
      <w:r w:rsidR="009C0F8F">
        <w:t>for Chesham</w:t>
      </w:r>
      <w:r w:rsidR="009C0F8F">
        <w:t xml:space="preserve"> to be voted though on the nod. </w:t>
      </w:r>
    </w:p>
    <w:p w:rsidR="009C0F8F" w:rsidRDefault="009C0F8F">
      <w:r>
        <w:t xml:space="preserve">Please do the right thing and stop this now!  </w:t>
      </w:r>
    </w:p>
    <w:p w:rsidR="008B67A6" w:rsidRDefault="008B67A6">
      <w:r>
        <w:lastRenderedPageBreak/>
        <w:t>Yours faithfully,</w:t>
      </w:r>
    </w:p>
    <w:p w:rsidR="008B67A6" w:rsidRDefault="008B67A6"/>
    <w:p w:rsidR="008B67A6" w:rsidRDefault="008B67A6"/>
    <w:p w:rsidR="008B67A6" w:rsidRDefault="008B67A6">
      <w:r>
        <w:t>Mr/ Mrs / Mrs XYZ</w:t>
      </w:r>
    </w:p>
    <w:p w:rsidR="008B67A6" w:rsidRDefault="008B67A6">
      <w:r w:rsidRPr="008B67A6">
        <w:rPr>
          <w:b/>
          <w:sz w:val="28"/>
          <w:szCs w:val="28"/>
        </w:rPr>
        <w:t>PLEASE NOTE:</w:t>
      </w:r>
      <w:r>
        <w:t xml:space="preserve">   </w:t>
      </w:r>
    </w:p>
    <w:p w:rsidR="008B67A6" w:rsidRDefault="008B67A6" w:rsidP="008B67A6">
      <w:pPr>
        <w:pStyle w:val="ListParagraph"/>
        <w:numPr>
          <w:ilvl w:val="0"/>
          <w:numId w:val="1"/>
        </w:numPr>
      </w:pPr>
      <w:r w:rsidRPr="008B67A6">
        <w:rPr>
          <w:u w:val="single"/>
        </w:rPr>
        <w:t>Letters</w:t>
      </w:r>
      <w:r>
        <w:t xml:space="preserve"> are better than emails.</w:t>
      </w:r>
    </w:p>
    <w:p w:rsidR="00372F58" w:rsidRDefault="00372F58" w:rsidP="008B67A6">
      <w:pPr>
        <w:pStyle w:val="ListParagraph"/>
        <w:numPr>
          <w:ilvl w:val="0"/>
          <w:numId w:val="1"/>
        </w:numPr>
      </w:pPr>
      <w:r>
        <w:rPr>
          <w:u w:val="single"/>
        </w:rPr>
        <w:t>TIME IS SHORT SO SEND IT BY EMAIL TOO</w:t>
      </w:r>
    </w:p>
    <w:p w:rsidR="008B67A6" w:rsidRDefault="008B67A6" w:rsidP="008B67A6">
      <w:pPr>
        <w:pStyle w:val="ListParagraph"/>
        <w:numPr>
          <w:ilvl w:val="0"/>
          <w:numId w:val="1"/>
        </w:numPr>
      </w:pPr>
      <w:r>
        <w:t xml:space="preserve">Letters </w:t>
      </w:r>
      <w:r w:rsidR="00372F58">
        <w:t xml:space="preserve">&amp; emails </w:t>
      </w:r>
      <w:bookmarkStart w:id="0" w:name="_GoBack"/>
      <w:bookmarkEnd w:id="0"/>
      <w:r>
        <w:t xml:space="preserve">should go to the Councillors </w:t>
      </w:r>
      <w:r w:rsidRPr="008B67A6">
        <w:rPr>
          <w:u w:val="single"/>
        </w:rPr>
        <w:t>home</w:t>
      </w:r>
      <w:r>
        <w:t xml:space="preserve"> address found by clicking on the relevant Councillor’s name</w:t>
      </w:r>
      <w:r w:rsidR="00372F58">
        <w:t xml:space="preserve"> at </w:t>
      </w:r>
      <w:hyperlink r:id="rId5" w:history="1">
        <w:r w:rsidR="00372F58" w:rsidRPr="008A63D7">
          <w:rPr>
            <w:rStyle w:val="Hyperlink"/>
          </w:rPr>
          <w:t>https://isa.chiltern.gov.uk/democracy/mgMeetingAttendance.aspx?ID=3674</w:t>
        </w:r>
      </w:hyperlink>
    </w:p>
    <w:p w:rsidR="008B67A6" w:rsidRDefault="008B67A6" w:rsidP="008B67A6">
      <w:pPr>
        <w:pStyle w:val="ListParagraph"/>
        <w:numPr>
          <w:ilvl w:val="0"/>
          <w:numId w:val="1"/>
        </w:numPr>
      </w:pPr>
      <w:r>
        <w:t xml:space="preserve">To find your councillor visit </w:t>
      </w:r>
      <w:hyperlink r:id="rId6" w:history="1">
        <w:r>
          <w:rPr>
            <w:rStyle w:val="Hyperlink"/>
          </w:rPr>
          <w:t>https://isa.chiltern.gov.uk/democracy/mgMemberIndex.aspx?bcr=1</w:t>
        </w:r>
      </w:hyperlink>
    </w:p>
    <w:p w:rsidR="008B67A6" w:rsidRDefault="008B67A6" w:rsidP="008B67A6">
      <w:pPr>
        <w:pStyle w:val="ListParagraph"/>
        <w:numPr>
          <w:ilvl w:val="0"/>
          <w:numId w:val="1"/>
        </w:numPr>
      </w:pPr>
      <w:r>
        <w:t xml:space="preserve">If you still feel the need to </w:t>
      </w:r>
      <w:r w:rsidRPr="008B67A6">
        <w:rPr>
          <w:b/>
        </w:rPr>
        <w:t>lobby other councillors by email too</w:t>
      </w:r>
      <w:r>
        <w:t>, their email addresses are found in either of the above links.</w:t>
      </w:r>
    </w:p>
    <w:p w:rsidR="008B67A6" w:rsidRDefault="008B67A6"/>
    <w:p w:rsidR="00F34EB6" w:rsidRDefault="009C0F8F">
      <w:r>
        <w:t xml:space="preserve"> </w:t>
      </w:r>
    </w:p>
    <w:sectPr w:rsidR="00F34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049A1"/>
    <w:multiLevelType w:val="hybridMultilevel"/>
    <w:tmpl w:val="B81E0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3C"/>
    <w:rsid w:val="00112FEF"/>
    <w:rsid w:val="0030343C"/>
    <w:rsid w:val="00315433"/>
    <w:rsid w:val="00372F58"/>
    <w:rsid w:val="005048C9"/>
    <w:rsid w:val="008B67A6"/>
    <w:rsid w:val="009C0F8F"/>
    <w:rsid w:val="00E044B5"/>
    <w:rsid w:val="00F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862D"/>
  <w15:chartTrackingRefBased/>
  <w15:docId w15:val="{9DA78D96-DE74-4D18-A40B-01C0C23D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7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7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.chiltern.gov.uk/democracy/mgMemberIndex.aspx?bcr=1" TargetMode="External"/><Relationship Id="rId5" Type="http://schemas.openxmlformats.org/officeDocument/2006/relationships/hyperlink" Target="https://isa.chiltern.gov.uk/democracy/mgMeetingAttendance.aspx?ID=3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A7E32BB6</Template>
  <TotalTime>905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Plato</dc:creator>
  <cp:keywords/>
  <dc:description/>
  <cp:lastModifiedBy>Phillip Plato</cp:lastModifiedBy>
  <cp:revision>2</cp:revision>
  <dcterms:created xsi:type="dcterms:W3CDTF">2019-05-10T16:24:00Z</dcterms:created>
  <dcterms:modified xsi:type="dcterms:W3CDTF">2019-05-11T07:29:00Z</dcterms:modified>
</cp:coreProperties>
</file>